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62F7" w14:textId="6EC5B9BF" w:rsidR="00E215B0" w:rsidRPr="00433E6B" w:rsidRDefault="00E215B0" w:rsidP="00E215B0">
      <w:pPr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</w:pPr>
      <w:r w:rsidRPr="00433E6B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>Engadin Tipps</w:t>
      </w:r>
      <w:r w:rsidR="00433E6B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 xml:space="preserve"> (</w:t>
      </w:r>
      <w:r w:rsidR="00D160C2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>Januar</w:t>
      </w:r>
      <w:r w:rsidR="00433E6B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 xml:space="preserve"> 202</w:t>
      </w:r>
      <w:r w:rsidR="00D160C2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>6</w:t>
      </w:r>
      <w:r w:rsidR="00433E6B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de-DE"/>
        </w:rPr>
        <w:t>)</w:t>
      </w:r>
    </w:p>
    <w:p w14:paraId="1E5A44D9" w14:textId="77777777" w:rsidR="00E215B0" w:rsidRPr="00433E6B" w:rsidRDefault="00E215B0" w:rsidP="00E215B0">
      <w:pPr>
        <w:rPr>
          <w:rFonts w:eastAsia="Times New Roman" w:cstheme="minorHAnsi"/>
          <w:color w:val="000000"/>
          <w:sz w:val="20"/>
          <w:szCs w:val="20"/>
          <w:lang w:eastAsia="de-DE"/>
        </w:rPr>
      </w:pPr>
    </w:p>
    <w:p w14:paraId="6628A186" w14:textId="0D5E4AB7" w:rsidR="00E215B0" w:rsidRPr="00433E6B" w:rsidRDefault="00E215B0" w:rsidP="00E215B0">
      <w:pPr>
        <w:rPr>
          <w:rFonts w:eastAsia="Times New Roman" w:cstheme="minorHAnsi"/>
          <w:sz w:val="20"/>
          <w:szCs w:val="20"/>
          <w:u w:val="single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u w:val="single"/>
          <w:lang w:eastAsia="de-DE"/>
        </w:rPr>
        <w:t>Informationen über das Engadin:</w:t>
      </w:r>
    </w:p>
    <w:p w14:paraId="4857637B" w14:textId="325C5007" w:rsidR="00E215B0" w:rsidRPr="00433E6B" w:rsidRDefault="00000000" w:rsidP="00E215B0">
      <w:pPr>
        <w:pStyle w:val="Listenabsatz"/>
        <w:numPr>
          <w:ilvl w:val="0"/>
          <w:numId w:val="2"/>
        </w:numPr>
        <w:rPr>
          <w:rFonts w:eastAsia="Times New Roman" w:cstheme="minorHAnsi"/>
          <w:sz w:val="20"/>
          <w:szCs w:val="20"/>
          <w:lang w:eastAsia="de-DE"/>
        </w:rPr>
      </w:pPr>
      <w:hyperlink r:id="rId8" w:history="1">
        <w:r w:rsidR="00E215B0" w:rsidRPr="00433E6B">
          <w:rPr>
            <w:rStyle w:val="Hyperlink"/>
            <w:rFonts w:eastAsia="Times New Roman" w:cstheme="minorHAnsi"/>
            <w:sz w:val="20"/>
            <w:szCs w:val="20"/>
            <w:lang w:eastAsia="de-DE"/>
          </w:rPr>
          <w:t>www.engadin.ch/de/</w:t>
        </w:r>
      </w:hyperlink>
      <w:r w:rsidR="00E215B0" w:rsidRPr="00433E6B">
        <w:rPr>
          <w:rFonts w:eastAsia="Times New Roman" w:cstheme="minorHAnsi"/>
          <w:sz w:val="20"/>
          <w:szCs w:val="20"/>
          <w:lang w:eastAsia="de-DE"/>
        </w:rPr>
        <w:t xml:space="preserve"> </w:t>
      </w:r>
    </w:p>
    <w:p w14:paraId="6B1F7E15" w14:textId="16F73EEB" w:rsidR="00E215B0" w:rsidRPr="00433E6B" w:rsidRDefault="00000000" w:rsidP="00E215B0">
      <w:pPr>
        <w:pStyle w:val="Listenabsatz"/>
        <w:numPr>
          <w:ilvl w:val="0"/>
          <w:numId w:val="2"/>
        </w:numPr>
        <w:rPr>
          <w:rFonts w:eastAsia="Times New Roman" w:cstheme="minorHAnsi"/>
          <w:sz w:val="20"/>
          <w:szCs w:val="20"/>
          <w:lang w:eastAsia="de-DE"/>
        </w:rPr>
      </w:pPr>
      <w:hyperlink r:id="rId9" w:history="1">
        <w:r w:rsidR="00E215B0"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https://www.stmoritz.com/de/events</w:t>
        </w:r>
      </w:hyperlink>
      <w:r w:rsidR="00E215B0" w:rsidRPr="00433E6B">
        <w:rPr>
          <w:rFonts w:eastAsia="Times New Roman" w:cstheme="minorHAnsi"/>
          <w:color w:val="000000"/>
          <w:sz w:val="20"/>
          <w:szCs w:val="20"/>
          <w:lang w:eastAsia="de-DE"/>
        </w:rPr>
        <w:t>: Gute Website zu Informationen zu Events in Engadin (nicht nur für St. Moritz):</w:t>
      </w:r>
    </w:p>
    <w:p w14:paraId="3234CF5C" w14:textId="77777777" w:rsidR="00E215B0" w:rsidRPr="00433E6B" w:rsidRDefault="00E215B0" w:rsidP="00E215B0">
      <w:pPr>
        <w:rPr>
          <w:rFonts w:eastAsia="Times New Roman" w:cstheme="minorHAnsi"/>
          <w:color w:val="000000"/>
          <w:sz w:val="20"/>
          <w:szCs w:val="20"/>
          <w:lang w:eastAsia="de-DE"/>
        </w:rPr>
      </w:pPr>
    </w:p>
    <w:p w14:paraId="3FE6A988" w14:textId="3F59620E" w:rsidR="00E215B0" w:rsidRPr="00433E6B" w:rsidRDefault="00E215B0" w:rsidP="00E215B0">
      <w:pPr>
        <w:rPr>
          <w:rFonts w:eastAsia="Times New Roman" w:cstheme="minorHAnsi"/>
          <w:sz w:val="20"/>
          <w:szCs w:val="20"/>
          <w:u w:val="single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u w:val="single"/>
          <w:lang w:eastAsia="de-DE"/>
        </w:rPr>
        <w:t>Kultur:</w:t>
      </w:r>
    </w:p>
    <w:p w14:paraId="72182A93" w14:textId="1AEF0449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Engadin, Museen, Galerien, Ausstellungen: </w:t>
      </w:r>
      <w:hyperlink r:id="rId10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https://www.engadin.ch/de/museen/</w:t>
        </w:r>
      </w:hyperlink>
    </w:p>
    <w:p w14:paraId="69DD2855" w14:textId="0C854438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St. Moritz: </w:t>
      </w:r>
      <w:hyperlink r:id="rId11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http://www.segantini-museum.ch/</w:t>
        </w:r>
      </w:hyperlink>
    </w:p>
    <w:p w14:paraId="7FCCC904" w14:textId="0597BA2A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St. Moritz: </w:t>
      </w:r>
      <w:hyperlink r:id="rId12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http://berrymuseum.com</w:t>
        </w:r>
      </w:hyperlink>
    </w:p>
    <w:p w14:paraId="73EFB9B5" w14:textId="47270A9D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Susch: Sehenswertes Kunstmuseum in Susch bei Zernez (ca. 35 Min.): </w:t>
      </w:r>
      <w:hyperlink r:id="rId13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http://www.muzeumsusch.ch/</w:t>
        </w:r>
      </w:hyperlink>
    </w:p>
    <w:p w14:paraId="4EB44F90" w14:textId="72CE7B9A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Pontresina: Morgenkonzert im Wald (Sommer): </w:t>
      </w:r>
      <w:hyperlink r:id="rId14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https://www.pontresina.ch/events/pontresina-highlights/camerata-pontresina/</w:t>
        </w:r>
      </w:hyperlink>
    </w:p>
    <w:p w14:paraId="6C2439FA" w14:textId="2A8C6C24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Samedan Ausstellungsraum: </w:t>
      </w:r>
      <w:hyperlink r:id="rId15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http://www.latuor.ch</w:t>
        </w:r>
      </w:hyperlink>
    </w:p>
    <w:p w14:paraId="26F1BB2C" w14:textId="4CBF6987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Sils, Nietzsche Haus: </w:t>
      </w:r>
      <w:hyperlink r:id="rId16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https://nietzschehaus.ch/de/</w:t>
        </w:r>
      </w:hyperlink>
    </w:p>
    <w:p w14:paraId="1BACDD23" w14:textId="420F7FD7" w:rsidR="00E215B0" w:rsidRPr="00433E6B" w:rsidRDefault="00E215B0" w:rsidP="00E215B0">
      <w:pPr>
        <w:pStyle w:val="Listenabsatz"/>
        <w:numPr>
          <w:ilvl w:val="0"/>
          <w:numId w:val="1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sz w:val="20"/>
          <w:szCs w:val="20"/>
          <w:lang w:val="en-US" w:eastAsia="de-DE"/>
        </w:rPr>
        <w:t xml:space="preserve">Atelier Turo Pedretti: </w:t>
      </w:r>
      <w:hyperlink r:id="rId17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Atelier Turo Pedretti, Celerina (engadin.ch)</w:t>
        </w:r>
      </w:hyperlink>
    </w:p>
    <w:p w14:paraId="51AC532B" w14:textId="77777777" w:rsidR="00E215B0" w:rsidRDefault="00E215B0" w:rsidP="00E215B0">
      <w:pPr>
        <w:rPr>
          <w:rFonts w:eastAsia="Times New Roman" w:cstheme="minorHAnsi"/>
          <w:color w:val="000000"/>
          <w:sz w:val="20"/>
          <w:szCs w:val="20"/>
          <w:lang w:val="en-US" w:eastAsia="de-DE"/>
        </w:rPr>
      </w:pPr>
    </w:p>
    <w:p w14:paraId="6694A1A7" w14:textId="182DE489" w:rsidR="00D160C2" w:rsidRDefault="00D160C2" w:rsidP="00E215B0">
      <w:pPr>
        <w:rPr>
          <w:rFonts w:eastAsia="Times New Roman" w:cstheme="minorHAnsi"/>
          <w:color w:val="000000"/>
          <w:sz w:val="20"/>
          <w:szCs w:val="20"/>
          <w:lang w:val="en-US" w:eastAsia="de-DE"/>
        </w:rPr>
      </w:pPr>
      <w:r w:rsidRPr="00D160C2">
        <w:rPr>
          <w:rFonts w:eastAsia="Times New Roman" w:cstheme="minorHAnsi"/>
          <w:color w:val="000000"/>
          <w:sz w:val="20"/>
          <w:szCs w:val="20"/>
          <w:u w:val="single"/>
          <w:lang w:eastAsia="de-DE"/>
        </w:rPr>
        <w:t>Unterhaltung</w:t>
      </w:r>
      <w:r>
        <w:rPr>
          <w:rFonts w:eastAsia="Times New Roman" w:cstheme="minorHAnsi"/>
          <w:color w:val="000000"/>
          <w:sz w:val="20"/>
          <w:szCs w:val="20"/>
          <w:u w:val="single"/>
          <w:lang w:val="en-US" w:eastAsia="de-DE"/>
        </w:rPr>
        <w:t>:</w:t>
      </w:r>
    </w:p>
    <w:p w14:paraId="4F6456E1" w14:textId="77777777" w:rsidR="00D160C2" w:rsidRPr="00D160C2" w:rsidRDefault="00000000" w:rsidP="00D160C2">
      <w:pPr>
        <w:pStyle w:val="Listenabsatz"/>
        <w:numPr>
          <w:ilvl w:val="0"/>
          <w:numId w:val="7"/>
        </w:numPr>
        <w:tabs>
          <w:tab w:val="left" w:pos="2835"/>
        </w:tabs>
        <w:rPr>
          <w:color w:val="000000" w:themeColor="text1"/>
          <w:sz w:val="20"/>
          <w:szCs w:val="20"/>
        </w:rPr>
      </w:pPr>
      <w:hyperlink r:id="rId18" w:history="1">
        <w:r w:rsidR="00D160C2" w:rsidRPr="00D160C2">
          <w:rPr>
            <w:rStyle w:val="Hyperlink"/>
            <w:sz w:val="20"/>
            <w:szCs w:val="20"/>
          </w:rPr>
          <w:t>https://scala-cinema-stmoritz.ch/</w:t>
        </w:r>
      </w:hyperlink>
      <w:r w:rsidR="00D160C2">
        <w:rPr>
          <w:sz w:val="20"/>
          <w:szCs w:val="20"/>
        </w:rPr>
        <w:t>: Kino in St. Moritz</w:t>
      </w:r>
    </w:p>
    <w:p w14:paraId="59443E36" w14:textId="5F29FA9E" w:rsidR="00D160C2" w:rsidRPr="00D160C2" w:rsidRDefault="00000000" w:rsidP="00D160C2">
      <w:pPr>
        <w:pStyle w:val="Listenabsatz"/>
        <w:numPr>
          <w:ilvl w:val="0"/>
          <w:numId w:val="7"/>
        </w:numPr>
        <w:tabs>
          <w:tab w:val="left" w:pos="2835"/>
        </w:tabs>
        <w:rPr>
          <w:color w:val="000000" w:themeColor="text1"/>
          <w:sz w:val="20"/>
          <w:szCs w:val="20"/>
        </w:rPr>
      </w:pPr>
      <w:hyperlink r:id="rId19" w:history="1">
        <w:r w:rsidR="00D160C2">
          <w:rPr>
            <w:rStyle w:val="Hyperlink"/>
            <w:sz w:val="20"/>
            <w:szCs w:val="20"/>
          </w:rPr>
          <w:t>https://www.pontresina.ch/de/guide/events-kultur/kino-rex</w:t>
        </w:r>
      </w:hyperlink>
      <w:r w:rsidR="00D160C2" w:rsidRPr="00D160C2">
        <w:rPr>
          <w:sz w:val="20"/>
          <w:szCs w:val="20"/>
        </w:rPr>
        <w:t xml:space="preserve">: </w:t>
      </w:r>
      <w:r w:rsidR="00D160C2">
        <w:rPr>
          <w:sz w:val="20"/>
          <w:szCs w:val="20"/>
        </w:rPr>
        <w:t xml:space="preserve">Kino in Pontresina </w:t>
      </w:r>
    </w:p>
    <w:p w14:paraId="7F8C0989" w14:textId="77777777" w:rsidR="00D160C2" w:rsidRPr="00433E6B" w:rsidRDefault="00D160C2" w:rsidP="00E215B0">
      <w:pPr>
        <w:rPr>
          <w:rFonts w:eastAsia="Times New Roman" w:cstheme="minorHAnsi"/>
          <w:color w:val="000000"/>
          <w:sz w:val="20"/>
          <w:szCs w:val="20"/>
          <w:lang w:val="en-US" w:eastAsia="de-DE"/>
        </w:rPr>
      </w:pPr>
    </w:p>
    <w:p w14:paraId="1455905D" w14:textId="4916237B" w:rsidR="00E215B0" w:rsidRPr="00433E6B" w:rsidRDefault="00E215B0" w:rsidP="00E215B0">
      <w:pPr>
        <w:rPr>
          <w:rFonts w:eastAsia="Times New Roman" w:cstheme="minorHAnsi"/>
          <w:sz w:val="20"/>
          <w:szCs w:val="20"/>
          <w:u w:val="single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u w:val="single"/>
          <w:lang w:eastAsia="de-DE"/>
        </w:rPr>
        <w:t xml:space="preserve">Natur/Wanderungen/Spaziergänge </w:t>
      </w:r>
    </w:p>
    <w:p w14:paraId="796E8EC7" w14:textId="70E80F0A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Gletscher: </w:t>
      </w:r>
      <w:hyperlink r:id="rId20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https://www.diavolezza.ch</w:t>
        </w:r>
      </w:hyperlink>
    </w:p>
    <w:p w14:paraId="3C21D19B" w14:textId="3EF3E01D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Gletscherspaziergang: </w:t>
      </w:r>
      <w:hyperlink r:id="rId21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https://www.engadin.ch/de/aktivitaeten/gletscherweg-morteratsch/</w:t>
        </w:r>
      </w:hyperlink>
    </w:p>
    <w:p w14:paraId="71026953" w14:textId="158D767A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Spaziergang auf Nietzsches Spuren inmitten der einzigartien Oberengadiner Seenlandschaft: </w:t>
      </w:r>
      <w:hyperlink r:id="rId22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https://www.outdooractive.com/mobile/de/route/wanderung/engadin-st.-moritz/sils-halbinsel-chaste-sils/37804893/</w:t>
        </w:r>
      </w:hyperlink>
    </w:p>
    <w:p w14:paraId="1202E596" w14:textId="741221F6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Muottas Muragl - Segantini Hütte - Pontresina: </w:t>
      </w:r>
      <w:hyperlink r:id="rId23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https://www.outdooractive.com/mobile/de/route/wanderung/engadin-st.-moritz/muottas-muragl-segantini-huette-pontresina/23436041/</w:t>
        </w:r>
      </w:hyperlink>
    </w:p>
    <w:p w14:paraId="53936F88" w14:textId="04737E23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Oder ohne Segantini-Hütte: </w:t>
      </w:r>
      <w:hyperlink r:id="rId24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https://www.outdooractive.com/mobile/de/route/wanderung/schweiz/muottas-muragl-pontresina/22752181/</w:t>
        </w:r>
      </w:hyperlink>
    </w:p>
    <w:p w14:paraId="2CB70309" w14:textId="60867278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Pontresina - Val Rosegg: </w:t>
      </w:r>
      <w:hyperlink r:id="rId25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https://www.outdooractive.com/mobile/de/route/wanderung/engadin-st.-moritz/pontresina-val-roseg-pontresina/23436458/</w:t>
        </w:r>
      </w:hyperlink>
    </w:p>
    <w:p w14:paraId="5CAEBE0E" w14:textId="5901E0E7" w:rsidR="00E215B0" w:rsidRPr="00433E6B" w:rsidRDefault="00E215B0" w:rsidP="00DB5CCB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Sils - Val Fex: </w:t>
      </w:r>
      <w:hyperlink r:id="rId26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https://www.outdooractive.com/mobile/de/route/winterwandern/engadin-st.-moritz/val-fex-rundweg-muotta-da-gueve-/23436362/</w:t>
        </w:r>
      </w:hyperlink>
    </w:p>
    <w:p w14:paraId="346A6696" w14:textId="1B7B8AB5" w:rsidR="00E215B0" w:rsidRPr="00433E6B" w:rsidRDefault="00E215B0" w:rsidP="00E215B0">
      <w:pPr>
        <w:pStyle w:val="Listenabsatz"/>
        <w:numPr>
          <w:ilvl w:val="0"/>
          <w:numId w:val="3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Samedan - La Punt (Innauenweg): </w:t>
      </w:r>
      <w:hyperlink r:id="rId27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https://www.outdooractive.com/mobile/de/route/winterwandern/engadin-st.-moritz/innauenweg-samedan-la-punt-schweizmobil-route-312-/61644308/</w:t>
        </w:r>
      </w:hyperlink>
    </w:p>
    <w:p w14:paraId="6D84F839" w14:textId="39DD7DF9" w:rsidR="00433E6B" w:rsidRPr="007C66F3" w:rsidRDefault="00433E6B" w:rsidP="00433E6B">
      <w:pPr>
        <w:pStyle w:val="Listenabsatz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433E6B">
        <w:rPr>
          <w:rFonts w:eastAsia="Times New Roman" w:cstheme="minorHAnsi"/>
          <w:color w:val="000000" w:themeColor="text1"/>
          <w:sz w:val="20"/>
          <w:szCs w:val="20"/>
          <w:lang w:eastAsia="de-DE"/>
        </w:rPr>
        <w:t xml:space="preserve">Sechs Seen-Wanderung oberhalb von Sils: </w:t>
      </w:r>
      <w:hyperlink r:id="rId28" w:history="1">
        <w:r w:rsidRPr="00433E6B">
          <w:rPr>
            <w:rStyle w:val="Hyperlink"/>
            <w:sz w:val="20"/>
            <w:szCs w:val="20"/>
          </w:rPr>
          <w:t>Rundwanderung Furtschellas: 6-Seen-Wanderung im Oberengadin (reisememo.ch)</w:t>
        </w:r>
      </w:hyperlink>
    </w:p>
    <w:p w14:paraId="6512CC11" w14:textId="40A0D7F7" w:rsidR="00E215B0" w:rsidRDefault="00000000" w:rsidP="00E215B0">
      <w:pPr>
        <w:pStyle w:val="Listenabsatz"/>
        <w:numPr>
          <w:ilvl w:val="0"/>
          <w:numId w:val="3"/>
        </w:numPr>
        <w:rPr>
          <w:sz w:val="20"/>
          <w:szCs w:val="20"/>
        </w:rPr>
      </w:pPr>
      <w:hyperlink r:id="rId29" w:history="1">
        <w:r w:rsidR="007C66F3" w:rsidRPr="007C66F3">
          <w:rPr>
            <w:rStyle w:val="Hyperlink"/>
            <w:rFonts w:eastAsia="Times New Roman" w:cstheme="minorHAnsi"/>
            <w:sz w:val="20"/>
            <w:szCs w:val="20"/>
            <w:lang w:eastAsia="de-DE"/>
          </w:rPr>
          <w:t>graubuenden.</w:t>
        </w:r>
        <w:r w:rsidR="007C66F3" w:rsidRPr="007C66F3">
          <w:rPr>
            <w:rStyle w:val="Hyperlink"/>
            <w:sz w:val="20"/>
            <w:szCs w:val="20"/>
          </w:rPr>
          <w:t>ch/alpinecircle</w:t>
        </w:r>
      </w:hyperlink>
      <w:r w:rsidR="007C66F3">
        <w:rPr>
          <w:rFonts w:eastAsia="Times New Roman" w:cstheme="minorHAnsi"/>
          <w:color w:val="000000" w:themeColor="text1"/>
          <w:sz w:val="20"/>
          <w:szCs w:val="20"/>
          <w:lang w:eastAsia="de-DE"/>
        </w:rPr>
        <w:t xml:space="preserve"> – hier die Routen Diavolezza und die Fahrt über das Landwasserviadukt</w:t>
      </w:r>
      <w:r w:rsidR="007C66F3">
        <w:rPr>
          <w:sz w:val="20"/>
          <w:szCs w:val="20"/>
        </w:rPr>
        <w:t>.</w:t>
      </w:r>
    </w:p>
    <w:p w14:paraId="7589EF33" w14:textId="77777777" w:rsidR="007C66F3" w:rsidRPr="007C66F3" w:rsidRDefault="007C66F3" w:rsidP="007C66F3">
      <w:pPr>
        <w:rPr>
          <w:sz w:val="20"/>
          <w:szCs w:val="20"/>
        </w:rPr>
      </w:pPr>
    </w:p>
    <w:p w14:paraId="3F6883F7" w14:textId="020D02CC" w:rsidR="00E215B0" w:rsidRPr="00433E6B" w:rsidRDefault="00E215B0" w:rsidP="00E215B0">
      <w:pPr>
        <w:rPr>
          <w:rFonts w:eastAsia="Times New Roman" w:cstheme="minorHAnsi"/>
          <w:sz w:val="20"/>
          <w:szCs w:val="20"/>
          <w:u w:val="single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u w:val="single"/>
          <w:lang w:val="en-US" w:eastAsia="de-DE"/>
        </w:rPr>
        <w:t>Restaurants:</w:t>
      </w:r>
    </w:p>
    <w:p w14:paraId="279B66DC" w14:textId="0DB3A428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Uondas, Celerina: </w:t>
      </w:r>
      <w:hyperlink r:id="rId30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https://rosatsch.ch/restaurant/uondas/</w:t>
        </w:r>
      </w:hyperlink>
    </w:p>
    <w:p w14:paraId="20113D59" w14:textId="78E4640C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Heimatli, Celerina: </w:t>
      </w:r>
      <w:hyperlink r:id="rId31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https://rosatsch.ch/restaurant/heimatli/</w:t>
        </w:r>
      </w:hyperlink>
    </w:p>
    <w:p w14:paraId="3E04444A" w14:textId="43E8E8FA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Piste 21, Samedan: </w:t>
      </w:r>
      <w:hyperlink r:id="rId32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https://www.restaurant21.ch/de/</w:t>
        </w:r>
      </w:hyperlink>
    </w:p>
    <w:p w14:paraId="15752E75" w14:textId="5276116D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Fischrestaurant, Plaun da Leij: </w:t>
      </w:r>
      <w:hyperlink r:id="rId33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https://plaundalej.ch/restaurant/</w:t>
        </w:r>
      </w:hyperlink>
    </w:p>
    <w:p w14:paraId="21E3C4F8" w14:textId="63C97126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Bever Lodge, Bever: </w:t>
      </w:r>
      <w:hyperlink r:id="rId34" w:anchor="intro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https://beverlodge.ch/DE/restaurant.html#intro</w:t>
        </w:r>
      </w:hyperlink>
    </w:p>
    <w:p w14:paraId="62718164" w14:textId="143CEB0B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Krone, La Punt: </w:t>
      </w:r>
      <w:hyperlink r:id="rId35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https://krone-la-punt.ch/kulinarik/</w:t>
        </w:r>
      </w:hyperlink>
    </w:p>
    <w:p w14:paraId="6E8590D0" w14:textId="4631A559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Engiadina, St. Moritz: </w:t>
      </w:r>
      <w:hyperlink r:id="rId36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https://www.restaurant-engiadina.ch</w:t>
        </w:r>
      </w:hyperlink>
    </w:p>
    <w:p w14:paraId="59C60B89" w14:textId="369C279F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eastAsia="de-DE"/>
        </w:rPr>
        <w:t xml:space="preserve">Pizzeria Hotel Kulm (Terrasse), St. Moritz: </w:t>
      </w:r>
      <w:hyperlink r:id="rId37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https://www.kulm.com/de/kulinarik/restaurants/the-pizzeria/</w:t>
        </w:r>
      </w:hyperlink>
    </w:p>
    <w:p w14:paraId="1DB55D3D" w14:textId="3B31933B" w:rsidR="00E215B0" w:rsidRPr="00433E6B" w:rsidRDefault="00E215B0" w:rsidP="00E215B0">
      <w:pPr>
        <w:pStyle w:val="Listenabsatz"/>
        <w:numPr>
          <w:ilvl w:val="0"/>
          <w:numId w:val="4"/>
        </w:numPr>
        <w:rPr>
          <w:rFonts w:eastAsia="Times New Roman" w:cstheme="minorHAnsi"/>
          <w:sz w:val="20"/>
          <w:szCs w:val="20"/>
          <w:lang w:val="en-US"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lang w:val="en-US" w:eastAsia="de-DE"/>
        </w:rPr>
        <w:t xml:space="preserve">Waldhaus, Sils (Afternoon Tea): </w:t>
      </w:r>
      <w:hyperlink r:id="rId38" w:history="1">
        <w:r w:rsidRPr="00433E6B">
          <w:rPr>
            <w:rFonts w:eastAsia="Times New Roman" w:cstheme="minorHAnsi"/>
            <w:color w:val="0000FF"/>
            <w:sz w:val="20"/>
            <w:szCs w:val="20"/>
            <w:u w:val="single"/>
            <w:lang w:val="en-US" w:eastAsia="de-DE"/>
          </w:rPr>
          <w:t>https://waldhaus-sils.ch/essen-und-trinken/bar-grand-hall/waldhaus-afernoon-tea-02-foto-nina-baisch-2/</w:t>
        </w:r>
      </w:hyperlink>
    </w:p>
    <w:p w14:paraId="5453EFE1" w14:textId="0944479A" w:rsidR="00433E6B" w:rsidRPr="00433E6B" w:rsidRDefault="00433E6B" w:rsidP="00433E6B">
      <w:pPr>
        <w:pStyle w:val="Listenabsatz"/>
        <w:numPr>
          <w:ilvl w:val="0"/>
          <w:numId w:val="4"/>
        </w:numPr>
        <w:rPr>
          <w:sz w:val="20"/>
          <w:szCs w:val="20"/>
          <w:lang w:val="en-US"/>
        </w:rPr>
      </w:pPr>
      <w:r w:rsidRPr="00433E6B">
        <w:rPr>
          <w:sz w:val="20"/>
          <w:szCs w:val="20"/>
          <w:lang w:val="en-US"/>
        </w:rPr>
        <w:t xml:space="preserve">Pizzeria, auch Take Away und Lieferung: </w:t>
      </w:r>
      <w:hyperlink r:id="rId39" w:history="1">
        <w:r w:rsidRPr="00433E6B">
          <w:rPr>
            <w:rStyle w:val="Hyperlink"/>
            <w:sz w:val="20"/>
            <w:szCs w:val="20"/>
            <w:lang w:val="en-US"/>
          </w:rPr>
          <w:t>Pier 34 | Segelclub Restaurant @ St. Moritz Lake</w:t>
        </w:r>
      </w:hyperlink>
    </w:p>
    <w:p w14:paraId="4F93F647" w14:textId="77777777" w:rsidR="00E215B0" w:rsidRPr="00433E6B" w:rsidRDefault="00E215B0" w:rsidP="00E215B0">
      <w:pPr>
        <w:rPr>
          <w:rFonts w:eastAsia="Times New Roman" w:cstheme="minorHAnsi"/>
          <w:color w:val="000000"/>
          <w:sz w:val="20"/>
          <w:szCs w:val="20"/>
          <w:lang w:val="en-US" w:eastAsia="de-DE"/>
        </w:rPr>
      </w:pPr>
    </w:p>
    <w:p w14:paraId="32811674" w14:textId="5037238F" w:rsidR="00E215B0" w:rsidRPr="00433E6B" w:rsidRDefault="00E215B0" w:rsidP="00E215B0">
      <w:pPr>
        <w:rPr>
          <w:rFonts w:eastAsia="Times New Roman" w:cstheme="minorHAnsi"/>
          <w:sz w:val="20"/>
          <w:szCs w:val="20"/>
          <w:u w:val="single"/>
          <w:lang w:eastAsia="de-DE"/>
        </w:rPr>
      </w:pPr>
      <w:r w:rsidRPr="00433E6B">
        <w:rPr>
          <w:rFonts w:eastAsia="Times New Roman" w:cstheme="minorHAnsi"/>
          <w:color w:val="000000"/>
          <w:sz w:val="20"/>
          <w:szCs w:val="20"/>
          <w:u w:val="single"/>
          <w:lang w:eastAsia="de-DE"/>
        </w:rPr>
        <w:t>„Adventure“:</w:t>
      </w:r>
    </w:p>
    <w:p w14:paraId="328022D6" w14:textId="70D2E201" w:rsidR="003533C4" w:rsidRPr="00433E6B" w:rsidRDefault="00000000" w:rsidP="00DB5CCB">
      <w:pPr>
        <w:pStyle w:val="Listenabsatz"/>
        <w:numPr>
          <w:ilvl w:val="0"/>
          <w:numId w:val="5"/>
        </w:numPr>
        <w:rPr>
          <w:rFonts w:eastAsia="Times New Roman" w:cstheme="minorHAnsi"/>
          <w:sz w:val="20"/>
          <w:szCs w:val="20"/>
          <w:lang w:eastAsia="de-DE"/>
        </w:rPr>
      </w:pPr>
      <w:hyperlink r:id="rId40" w:history="1">
        <w:r w:rsidR="00E215B0" w:rsidRPr="00433E6B">
          <w:rPr>
            <w:rFonts w:eastAsia="Times New Roman" w:cstheme="minorHAnsi"/>
            <w:color w:val="0000FF"/>
            <w:sz w:val="20"/>
            <w:szCs w:val="20"/>
            <w:u w:val="single"/>
            <w:lang w:eastAsia="de-DE"/>
          </w:rPr>
          <w:t>https://www.seilpark-engadin.ch/galerie/</w:t>
        </w:r>
      </w:hyperlink>
    </w:p>
    <w:sectPr w:rsidR="003533C4" w:rsidRPr="00433E6B" w:rsidSect="00E215B0">
      <w:pgSz w:w="11900" w:h="16840"/>
      <w:pgMar w:top="54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308"/>
    <w:multiLevelType w:val="hybridMultilevel"/>
    <w:tmpl w:val="7E02A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442E0"/>
    <w:multiLevelType w:val="hybridMultilevel"/>
    <w:tmpl w:val="046C1A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3E95B5E"/>
    <w:multiLevelType w:val="hybridMultilevel"/>
    <w:tmpl w:val="0E705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12C37"/>
    <w:multiLevelType w:val="hybridMultilevel"/>
    <w:tmpl w:val="0150B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579C3"/>
    <w:multiLevelType w:val="hybridMultilevel"/>
    <w:tmpl w:val="90049548"/>
    <w:lvl w:ilvl="0" w:tplc="93E05D6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83019CF"/>
    <w:multiLevelType w:val="hybridMultilevel"/>
    <w:tmpl w:val="5B6CA1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B5D04"/>
    <w:multiLevelType w:val="hybridMultilevel"/>
    <w:tmpl w:val="3D6EED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798953">
    <w:abstractNumId w:val="2"/>
  </w:num>
  <w:num w:numId="2" w16cid:durableId="351610781">
    <w:abstractNumId w:val="0"/>
  </w:num>
  <w:num w:numId="3" w16cid:durableId="795442370">
    <w:abstractNumId w:val="5"/>
  </w:num>
  <w:num w:numId="4" w16cid:durableId="1752000343">
    <w:abstractNumId w:val="6"/>
  </w:num>
  <w:num w:numId="5" w16cid:durableId="1629970733">
    <w:abstractNumId w:val="3"/>
  </w:num>
  <w:num w:numId="6" w16cid:durableId="1136139518">
    <w:abstractNumId w:val="4"/>
  </w:num>
  <w:num w:numId="7" w16cid:durableId="117658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B0"/>
    <w:rsid w:val="0000006A"/>
    <w:rsid w:val="003533C4"/>
    <w:rsid w:val="00433E6B"/>
    <w:rsid w:val="004A0BA8"/>
    <w:rsid w:val="006B0144"/>
    <w:rsid w:val="007C66F3"/>
    <w:rsid w:val="00896789"/>
    <w:rsid w:val="0093023A"/>
    <w:rsid w:val="00CC6F72"/>
    <w:rsid w:val="00D160C2"/>
    <w:rsid w:val="00DB5CCB"/>
    <w:rsid w:val="00E215B0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1AEFC"/>
  <w15:chartTrackingRefBased/>
  <w15:docId w15:val="{5BC56ED2-E85D-7844-BD56-9048AB5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E215B0"/>
  </w:style>
  <w:style w:type="character" w:styleId="Hyperlink">
    <w:name w:val="Hyperlink"/>
    <w:basedOn w:val="Absatz-Standardschriftart"/>
    <w:uiPriority w:val="99"/>
    <w:unhideWhenUsed/>
    <w:rsid w:val="00E215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215B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215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6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zeumsusch.ch/" TargetMode="External"/><Relationship Id="rId18" Type="http://schemas.openxmlformats.org/officeDocument/2006/relationships/hyperlink" Target="https://scala-cinema-stmoritz.ch/" TargetMode="External"/><Relationship Id="rId26" Type="http://schemas.openxmlformats.org/officeDocument/2006/relationships/hyperlink" Target="https://www.outdooractive.com/mobile/de/route/winterwandern/engadin-st.-moritz/val-fex-rundweg-muotta-da-gueve-/23436362/" TargetMode="External"/><Relationship Id="rId39" Type="http://schemas.openxmlformats.org/officeDocument/2006/relationships/hyperlink" Target="https://pier34.ch/" TargetMode="External"/><Relationship Id="rId21" Type="http://schemas.openxmlformats.org/officeDocument/2006/relationships/hyperlink" Target="https://www.engadin.ch/de/aktivitaeten/gletscherweg-morteratsch/" TargetMode="External"/><Relationship Id="rId34" Type="http://schemas.openxmlformats.org/officeDocument/2006/relationships/hyperlink" Target="https://beverlodge.ch/DE/restaurant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ietzschehaus.ch/de/" TargetMode="External"/><Relationship Id="rId20" Type="http://schemas.openxmlformats.org/officeDocument/2006/relationships/hyperlink" Target="https://www.diavolezza.ch" TargetMode="External"/><Relationship Id="rId29" Type="http://schemas.openxmlformats.org/officeDocument/2006/relationships/hyperlink" Target="https://www.graubuenden.ch/de/aktivitaeten/sommer/rundreisen-tourin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gantini-museum.ch/" TargetMode="External"/><Relationship Id="rId24" Type="http://schemas.openxmlformats.org/officeDocument/2006/relationships/hyperlink" Target="https://www.outdooractive.com/mobile/de/route/wanderung/schweiz/muottas-muragl-pontresina/22752181/" TargetMode="External"/><Relationship Id="rId32" Type="http://schemas.openxmlformats.org/officeDocument/2006/relationships/hyperlink" Target="https://www.restaurant21.ch/de/" TargetMode="External"/><Relationship Id="rId37" Type="http://schemas.openxmlformats.org/officeDocument/2006/relationships/hyperlink" Target="https://www.kulm.com/de/kulinarik/restaurants/the-pizzeria/" TargetMode="External"/><Relationship Id="rId40" Type="http://schemas.openxmlformats.org/officeDocument/2006/relationships/hyperlink" Target="https://www.seilpark-engadin.ch/galerie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atuor.ch" TargetMode="External"/><Relationship Id="rId23" Type="http://schemas.openxmlformats.org/officeDocument/2006/relationships/hyperlink" Target="https://www.outdooractive.com/mobile/de/route/wanderung/engadin-st.-moritz/muottas-muragl-segantini-huette-pontresina/23436041/" TargetMode="External"/><Relationship Id="rId28" Type="http://schemas.openxmlformats.org/officeDocument/2006/relationships/hyperlink" Target="https://reisememo.ch/schweiz/6-seen-wanderung-furtschellas-engadin" TargetMode="External"/><Relationship Id="rId36" Type="http://schemas.openxmlformats.org/officeDocument/2006/relationships/hyperlink" Target="https://www.restaurant-engiadina.ch" TargetMode="External"/><Relationship Id="rId10" Type="http://schemas.openxmlformats.org/officeDocument/2006/relationships/hyperlink" Target="https://www.engadin.ch/de/museen/" TargetMode="External"/><Relationship Id="rId19" Type="http://schemas.openxmlformats.org/officeDocument/2006/relationships/hyperlink" Target="https://www.pontresina.ch/de/guide/events-kultur/kino-rex" TargetMode="External"/><Relationship Id="rId31" Type="http://schemas.openxmlformats.org/officeDocument/2006/relationships/hyperlink" Target="https://rosatsch.ch/restaurant/heimatl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moritz.com/de/events" TargetMode="External"/><Relationship Id="rId14" Type="http://schemas.openxmlformats.org/officeDocument/2006/relationships/hyperlink" Target="https://www.pontresina.ch/events/pontresina-highlights/camerata-pontresina/" TargetMode="External"/><Relationship Id="rId22" Type="http://schemas.openxmlformats.org/officeDocument/2006/relationships/hyperlink" Target="https://www.outdooractive.com/mobile/de/route/wanderung/engadin-st.-moritz/sils-halbinsel-chaste-sils/37804893/" TargetMode="External"/><Relationship Id="rId27" Type="http://schemas.openxmlformats.org/officeDocument/2006/relationships/hyperlink" Target="https://www.outdooractive.com/mobile/de/route/winterwandern/engadin-st.-moritz/innauenweg-samedan-la-punt-schweizmobil-route-312-/61644308/" TargetMode="External"/><Relationship Id="rId30" Type="http://schemas.openxmlformats.org/officeDocument/2006/relationships/hyperlink" Target="https://rosatsch.ch/restaurant/uondas/" TargetMode="External"/><Relationship Id="rId35" Type="http://schemas.openxmlformats.org/officeDocument/2006/relationships/hyperlink" Target="https://krone-la-punt.ch/kulinarik/" TargetMode="External"/><Relationship Id="rId8" Type="http://schemas.openxmlformats.org/officeDocument/2006/relationships/hyperlink" Target="https://www.engadin.ch/d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berrymuseum.com" TargetMode="External"/><Relationship Id="rId17" Type="http://schemas.openxmlformats.org/officeDocument/2006/relationships/hyperlink" Target="https://www.engadin.ch/de/museen/atelier-turo-pedretti/" TargetMode="External"/><Relationship Id="rId25" Type="http://schemas.openxmlformats.org/officeDocument/2006/relationships/hyperlink" Target="https://www.outdooractive.com/mobile/de/route/wanderung/engadin-st.-moritz/pontresina-val-roseg-pontresina/23436458/" TargetMode="External"/><Relationship Id="rId33" Type="http://schemas.openxmlformats.org/officeDocument/2006/relationships/hyperlink" Target="https://plaundalej.ch/restaurant/" TargetMode="External"/><Relationship Id="rId38" Type="http://schemas.openxmlformats.org/officeDocument/2006/relationships/hyperlink" Target="https://waldhaus-sils.ch/essen-und-trinken/bar-grand-hall/waldhaus-afernoon-tea-02-foto-nina-baisch-2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9C8BF47E6B74AA11811432964A8E3" ma:contentTypeVersion="0" ma:contentTypeDescription="Create a new document." ma:contentTypeScope="" ma:versionID="cc3d8665c2e3a41668020162a039b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F572B-B021-417F-BB26-98D4B2A23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0ED74-ECFD-4B33-B366-C37968FCD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B7937-4A7F-4AC6-B6B3-1D2C3FFE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Karger</dc:creator>
  <cp:keywords/>
  <dc:description/>
  <cp:lastModifiedBy>PK</cp:lastModifiedBy>
  <cp:revision>2</cp:revision>
  <cp:lastPrinted>2026-01-29T06:24:00Z</cp:lastPrinted>
  <dcterms:created xsi:type="dcterms:W3CDTF">2026-01-31T11:04:00Z</dcterms:created>
  <dcterms:modified xsi:type="dcterms:W3CDTF">2026-01-31T11:04:00Z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0x0101002A19C8BF47E6B74AA11811432964A8E3</vt:lpwstr>
  </property>
</Properties>
</file>